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B87C8" w14:textId="77777777" w:rsidR="00F0326B" w:rsidRDefault="00F0326B" w:rsidP="00F0326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William GOLDSMYTH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fl.1488)</w:t>
      </w:r>
    </w:p>
    <w:p w14:paraId="3554B6D5" w14:textId="77777777" w:rsidR="00F0326B" w:rsidRDefault="00F0326B" w:rsidP="00F0326B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of </w:t>
      </w:r>
      <w:proofErr w:type="spellStart"/>
      <w:r>
        <w:rPr>
          <w:rFonts w:eastAsia="Times New Roman"/>
        </w:rPr>
        <w:t>Lynneways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Shotesham</w:t>
      </w:r>
      <w:proofErr w:type="spellEnd"/>
      <w:r>
        <w:rPr>
          <w:rFonts w:eastAsia="Times New Roman"/>
        </w:rPr>
        <w:t>, Norfolk.</w:t>
      </w:r>
    </w:p>
    <w:p w14:paraId="0DF6E58C" w14:textId="77777777" w:rsidR="00F0326B" w:rsidRDefault="00F0326B" w:rsidP="00F0326B">
      <w:pPr>
        <w:pStyle w:val="NoSpacing"/>
        <w:rPr>
          <w:rFonts w:eastAsia="Times New Roman"/>
        </w:rPr>
      </w:pPr>
    </w:p>
    <w:p w14:paraId="53D0D482" w14:textId="77777777" w:rsidR="00F0326B" w:rsidRDefault="00F0326B" w:rsidP="00F0326B">
      <w:pPr>
        <w:pStyle w:val="NoSpacing"/>
        <w:rPr>
          <w:rFonts w:eastAsia="Times New Roman"/>
        </w:rPr>
      </w:pPr>
    </w:p>
    <w:p w14:paraId="0D755A9B" w14:textId="77777777" w:rsidR="00F0326B" w:rsidRDefault="00F0326B" w:rsidP="00F0326B">
      <w:pPr>
        <w:pStyle w:val="NoSpacing"/>
        <w:rPr>
          <w:rFonts w:eastAsia="Times New Roman"/>
        </w:rPr>
      </w:pPr>
      <w:r>
        <w:rPr>
          <w:rFonts w:eastAsia="Times New Roman"/>
        </w:rPr>
        <w:t>12 Mar.1488</w:t>
      </w:r>
      <w:r>
        <w:rPr>
          <w:rFonts w:eastAsia="Times New Roman"/>
        </w:rPr>
        <w:tab/>
        <w:t xml:space="preserve">John </w:t>
      </w:r>
      <w:proofErr w:type="spellStart"/>
      <w:r>
        <w:rPr>
          <w:rFonts w:eastAsia="Times New Roman"/>
        </w:rPr>
        <w:t>Goldsmyth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Shotesham</w:t>
      </w:r>
      <w:proofErr w:type="spellEnd"/>
      <w:r>
        <w:rPr>
          <w:rFonts w:eastAsia="Times New Roman"/>
        </w:rPr>
        <w:t>, Norfolk(q.v.), bequeathed him his messuage</w:t>
      </w:r>
    </w:p>
    <w:p w14:paraId="6A21A028" w14:textId="77777777" w:rsidR="00F0326B" w:rsidRDefault="00F0326B" w:rsidP="00F0326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with lands in </w:t>
      </w:r>
      <w:proofErr w:type="spellStart"/>
      <w:r>
        <w:rPr>
          <w:rFonts w:eastAsia="Times New Roman"/>
        </w:rPr>
        <w:t>Shotesham</w:t>
      </w:r>
      <w:proofErr w:type="spellEnd"/>
      <w:r>
        <w:rPr>
          <w:rFonts w:eastAsia="Times New Roman"/>
        </w:rPr>
        <w:t>.</w:t>
      </w:r>
    </w:p>
    <w:p w14:paraId="270A130C" w14:textId="77777777" w:rsidR="00F0326B" w:rsidRDefault="00F0326B" w:rsidP="00F0326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Register of John Morton, Archbishop of Canterbury 1486-1500” </w:t>
      </w:r>
      <w:proofErr w:type="spellStart"/>
      <w:r>
        <w:rPr>
          <w:rFonts w:eastAsia="Times New Roman"/>
        </w:rPr>
        <w:t>vol.III</w:t>
      </w:r>
      <w:proofErr w:type="spellEnd"/>
      <w:r>
        <w:rPr>
          <w:rFonts w:eastAsia="Times New Roman"/>
        </w:rPr>
        <w:t xml:space="preserve"> </w:t>
      </w:r>
    </w:p>
    <w:p w14:paraId="48897825" w14:textId="77777777" w:rsidR="00F0326B" w:rsidRDefault="00F0326B" w:rsidP="00F0326B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ed. Christopher Harper-Bill, pub. Canterbury and York Society 2000, p.47)</w:t>
      </w:r>
    </w:p>
    <w:p w14:paraId="5CD2F38A" w14:textId="77777777" w:rsidR="00F0326B" w:rsidRDefault="00F0326B" w:rsidP="00F0326B">
      <w:pPr>
        <w:pStyle w:val="NoSpacing"/>
        <w:rPr>
          <w:rFonts w:eastAsia="Times New Roman"/>
        </w:rPr>
      </w:pPr>
    </w:p>
    <w:p w14:paraId="23D5D5A4" w14:textId="77777777" w:rsidR="00F0326B" w:rsidRDefault="00F0326B" w:rsidP="00F0326B">
      <w:pPr>
        <w:pStyle w:val="NoSpacing"/>
        <w:rPr>
          <w:rFonts w:eastAsia="Times New Roman"/>
        </w:rPr>
      </w:pPr>
    </w:p>
    <w:p w14:paraId="5D71CC9E" w14:textId="77777777" w:rsidR="00F0326B" w:rsidRDefault="00F0326B" w:rsidP="00F0326B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2DE1ED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2CE43" w14:textId="77777777" w:rsidR="00F0326B" w:rsidRDefault="00F0326B" w:rsidP="009139A6">
      <w:r>
        <w:separator/>
      </w:r>
    </w:p>
  </w:endnote>
  <w:endnote w:type="continuationSeparator" w:id="0">
    <w:p w14:paraId="596E6577" w14:textId="77777777" w:rsidR="00F0326B" w:rsidRDefault="00F032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FA6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625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29A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8EB8E" w14:textId="77777777" w:rsidR="00F0326B" w:rsidRDefault="00F0326B" w:rsidP="009139A6">
      <w:r>
        <w:separator/>
      </w:r>
    </w:p>
  </w:footnote>
  <w:footnote w:type="continuationSeparator" w:id="0">
    <w:p w14:paraId="23F477A0" w14:textId="77777777" w:rsidR="00F0326B" w:rsidRDefault="00F032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665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6A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ABA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6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0326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8ED08"/>
  <w15:chartTrackingRefBased/>
  <w15:docId w15:val="{A4842C37-366A-44CE-A6C1-F3A65667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2024-07-26T15:51:00Z</dcterms:created>
  <dcterms:modified xsi:type="dcterms:W3CDTF">2024-07-26T15:52:00Z</dcterms:modified>
</cp:coreProperties>
</file>